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E6A" w:rsidRPr="004F3E88" w:rsidRDefault="006E6E6A" w:rsidP="006E6E6A">
      <w:pPr>
        <w:jc w:val="right"/>
        <w:rPr>
          <w:color w:val="FFFFFF" w:themeColor="background1"/>
        </w:rPr>
      </w:pPr>
      <w:r w:rsidRPr="004F3E88">
        <w:rPr>
          <w:color w:val="FFFFFF" w:themeColor="background1"/>
        </w:rPr>
        <w:t>Приложение вору № 401-09-2016 от ____.___.2016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2"/>
        <w:gridCol w:w="4678"/>
      </w:tblGrid>
      <w:tr w:rsidR="00466551" w:rsidRPr="00466551" w:rsidTr="006E6E6A">
        <w:tc>
          <w:tcPr>
            <w:tcW w:w="2640" w:type="pct"/>
            <w:vAlign w:val="center"/>
          </w:tcPr>
          <w:p w:rsidR="006E6E6A" w:rsidRPr="00616C13" w:rsidRDefault="006E6E6A" w:rsidP="006E6E6A">
            <w:pPr>
              <w:rPr>
                <w:b/>
                <w:color w:val="FFFFFF" w:themeColor="background1"/>
              </w:rPr>
            </w:pPr>
            <w:r w:rsidRPr="00616C13">
              <w:rPr>
                <w:b/>
                <w:color w:val="FFFFFF" w:themeColor="background1"/>
              </w:rPr>
              <w:t>СОГЛАСОВАНО:</w:t>
            </w:r>
          </w:p>
          <w:p w:rsidR="006E6E6A" w:rsidRPr="00616C13" w:rsidRDefault="006E6E6A" w:rsidP="006E6E6A">
            <w:pPr>
              <w:pStyle w:val="a4"/>
              <w:rPr>
                <w:color w:val="FFFFFF" w:themeColor="background1"/>
              </w:rPr>
            </w:pPr>
            <w:r w:rsidRPr="00616C13">
              <w:rPr>
                <w:color w:val="FFFFFF" w:themeColor="background1"/>
              </w:rPr>
              <w:t xml:space="preserve">Генеральный директор </w:t>
            </w:r>
          </w:p>
          <w:p w:rsidR="006E6E6A" w:rsidRPr="00616C13" w:rsidRDefault="006E6E6A" w:rsidP="006E6E6A">
            <w:pPr>
              <w:pStyle w:val="a4"/>
              <w:rPr>
                <w:color w:val="FFFFFF" w:themeColor="background1"/>
              </w:rPr>
            </w:pPr>
            <w:r w:rsidRPr="00616C13">
              <w:rPr>
                <w:color w:val="FFFFFF" w:themeColor="background1"/>
              </w:rPr>
              <w:t>ООО «</w:t>
            </w:r>
            <w:r w:rsidR="00466551" w:rsidRPr="00616C13">
              <w:rPr>
                <w:color w:val="FFFFFF" w:themeColor="background1"/>
              </w:rPr>
              <w:t>М-Сервис</w:t>
            </w:r>
            <w:r w:rsidRPr="00616C13">
              <w:rPr>
                <w:color w:val="FFFFFF" w:themeColor="background1"/>
              </w:rPr>
              <w:t>»</w:t>
            </w:r>
          </w:p>
          <w:p w:rsidR="006E6E6A" w:rsidRPr="00616C13" w:rsidRDefault="006E6E6A" w:rsidP="006E6E6A">
            <w:pPr>
              <w:pStyle w:val="a4"/>
              <w:rPr>
                <w:color w:val="FFFFFF" w:themeColor="background1"/>
              </w:rPr>
            </w:pPr>
          </w:p>
          <w:p w:rsidR="006E6E6A" w:rsidRPr="00616C13" w:rsidRDefault="006E6E6A" w:rsidP="006E6E6A">
            <w:pPr>
              <w:pStyle w:val="a4"/>
              <w:ind w:right="-108"/>
              <w:rPr>
                <w:color w:val="FFFFFF" w:themeColor="background1"/>
              </w:rPr>
            </w:pPr>
            <w:r w:rsidRPr="00616C13">
              <w:rPr>
                <w:color w:val="FFFFFF" w:themeColor="background1"/>
              </w:rPr>
              <w:t>_______________</w:t>
            </w:r>
            <w:r w:rsidRPr="00616C13">
              <w:rPr>
                <w:color w:val="FFFFFF" w:themeColor="background1"/>
                <w:sz w:val="22"/>
                <w:szCs w:val="22"/>
              </w:rPr>
              <w:t xml:space="preserve"> </w:t>
            </w:r>
            <w:r w:rsidR="00466551" w:rsidRPr="00616C13">
              <w:rPr>
                <w:color w:val="FFFFFF" w:themeColor="background1"/>
              </w:rPr>
              <w:t>Д.А. Петров</w:t>
            </w:r>
          </w:p>
          <w:p w:rsidR="006E6E6A" w:rsidRPr="00466551" w:rsidRDefault="00466551" w:rsidP="006E6E6A">
            <w:pPr>
              <w:pStyle w:val="a4"/>
              <w:ind w:right="-108"/>
            </w:pPr>
            <w:r w:rsidRPr="00616C13">
              <w:rPr>
                <w:color w:val="FFFFFF" w:themeColor="background1"/>
              </w:rPr>
              <w:t>«____» _________ 2021</w:t>
            </w:r>
            <w:r w:rsidR="006E6E6A" w:rsidRPr="00616C13">
              <w:rPr>
                <w:color w:val="FFFFFF" w:themeColor="background1"/>
              </w:rPr>
              <w:t xml:space="preserve"> г.</w:t>
            </w:r>
          </w:p>
        </w:tc>
        <w:tc>
          <w:tcPr>
            <w:tcW w:w="2360" w:type="pct"/>
            <w:vAlign w:val="center"/>
          </w:tcPr>
          <w:p w:rsidR="006E6E6A" w:rsidRPr="00466551" w:rsidRDefault="006E6E6A" w:rsidP="006E6E6A">
            <w:pPr>
              <w:rPr>
                <w:b/>
              </w:rPr>
            </w:pPr>
            <w:r w:rsidRPr="00466551">
              <w:rPr>
                <w:b/>
              </w:rPr>
              <w:t>УТВЕРЖДАЮ</w:t>
            </w:r>
            <w:r w:rsidR="00843A97" w:rsidRPr="00466551">
              <w:rPr>
                <w:b/>
              </w:rPr>
              <w:t>:</w:t>
            </w:r>
          </w:p>
          <w:p w:rsidR="006E6E6A" w:rsidRPr="00466551" w:rsidRDefault="006E6E6A" w:rsidP="006E6E6A">
            <w:r w:rsidRPr="00466551">
              <w:t>Технический директор ШУ Н-ИТЭЦ</w:t>
            </w:r>
          </w:p>
          <w:p w:rsidR="006E6E6A" w:rsidRPr="00466551" w:rsidRDefault="006E6E6A" w:rsidP="006E6E6A"/>
          <w:p w:rsidR="006E6E6A" w:rsidRPr="00466551" w:rsidRDefault="006E6E6A" w:rsidP="006E6E6A"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</w:r>
            <w:r w:rsidRPr="00466551">
              <w:softHyphen/>
              <w:t>_________</w:t>
            </w:r>
            <w:r w:rsidR="00984D4D" w:rsidRPr="00466551">
              <w:t>_____</w:t>
            </w:r>
            <w:r w:rsidRPr="00466551">
              <w:t xml:space="preserve">___  </w:t>
            </w:r>
            <w:r w:rsidR="00F5321C" w:rsidRPr="00616C13">
              <w:t xml:space="preserve"> </w:t>
            </w:r>
            <w:r w:rsidR="00843A97" w:rsidRPr="00466551">
              <w:t>А.</w:t>
            </w:r>
            <w:r w:rsidR="00984D4D" w:rsidRPr="00466551">
              <w:t xml:space="preserve"> </w:t>
            </w:r>
            <w:r w:rsidR="00843A97" w:rsidRPr="00466551">
              <w:t>А. Бурдуковский</w:t>
            </w:r>
          </w:p>
          <w:p w:rsidR="00843A97" w:rsidRPr="00466551" w:rsidRDefault="00616C13" w:rsidP="006E6E6A">
            <w:r w:rsidRPr="00616C13">
              <w:t>доверенность № 341 от 08.09.2022 г.</w:t>
            </w:r>
          </w:p>
          <w:p w:rsidR="006E6E6A" w:rsidRPr="00466551" w:rsidRDefault="006E6E6A" w:rsidP="00616C13">
            <w:r w:rsidRPr="00466551">
              <w:t>«___» ______</w:t>
            </w:r>
            <w:r w:rsidR="00843A97" w:rsidRPr="00466551">
              <w:t>________</w:t>
            </w:r>
            <w:r w:rsidRPr="00466551">
              <w:t xml:space="preserve"> 20</w:t>
            </w:r>
            <w:r w:rsidR="00F5321C" w:rsidRPr="00616C13">
              <w:t>2</w:t>
            </w:r>
            <w:r w:rsidR="00616C13">
              <w:t>3</w:t>
            </w:r>
            <w:r w:rsidRPr="00466551">
              <w:t xml:space="preserve"> г.</w:t>
            </w:r>
          </w:p>
        </w:tc>
      </w:tr>
      <w:tr w:rsidR="00466551" w:rsidRPr="00466551" w:rsidTr="006E6E6A">
        <w:tc>
          <w:tcPr>
            <w:tcW w:w="2640" w:type="pct"/>
            <w:vAlign w:val="center"/>
          </w:tcPr>
          <w:p w:rsidR="0078431B" w:rsidRPr="00466551" w:rsidRDefault="0078431B" w:rsidP="006E6E6A"/>
          <w:p w:rsidR="0078431B" w:rsidRPr="00466551" w:rsidRDefault="0078431B" w:rsidP="006E6E6A"/>
          <w:p w:rsidR="0078431B" w:rsidRPr="00466551" w:rsidRDefault="0078431B" w:rsidP="006E6E6A"/>
        </w:tc>
        <w:tc>
          <w:tcPr>
            <w:tcW w:w="2360" w:type="pct"/>
            <w:vAlign w:val="center"/>
          </w:tcPr>
          <w:p w:rsidR="0078431B" w:rsidRPr="00466551" w:rsidRDefault="0078431B" w:rsidP="006E6E6A">
            <w:pPr>
              <w:rPr>
                <w:b/>
              </w:rPr>
            </w:pPr>
          </w:p>
        </w:tc>
      </w:tr>
    </w:tbl>
    <w:p w:rsidR="0003568B" w:rsidRPr="00C2743F" w:rsidRDefault="009E3686" w:rsidP="0003446A">
      <w:pPr>
        <w:ind w:firstLine="709"/>
        <w:jc w:val="center"/>
        <w:rPr>
          <w:b/>
        </w:rPr>
      </w:pPr>
      <w:r w:rsidRPr="00C2743F">
        <w:rPr>
          <w:b/>
        </w:rPr>
        <w:t>ТЕХНИЧЕСКОЕ ЗАДАНИЕ</w:t>
      </w:r>
    </w:p>
    <w:p w:rsidR="00E33D44" w:rsidRPr="00C2743F" w:rsidRDefault="00E33D44" w:rsidP="0003446A">
      <w:pPr>
        <w:ind w:firstLine="709"/>
        <w:jc w:val="center"/>
        <w:rPr>
          <w:b/>
        </w:rPr>
      </w:pPr>
    </w:p>
    <w:p w:rsidR="004971C9" w:rsidRPr="00843A97" w:rsidRDefault="00C2743F" w:rsidP="0003446A">
      <w:pPr>
        <w:ind w:firstLine="709"/>
        <w:jc w:val="center"/>
        <w:rPr>
          <w:b/>
          <w:u w:val="single"/>
        </w:rPr>
      </w:pPr>
      <w:r w:rsidRPr="00843A97">
        <w:rPr>
          <w:b/>
          <w:u w:val="single"/>
        </w:rPr>
        <w:t>Химическая чистка жалюзи</w:t>
      </w:r>
    </w:p>
    <w:p w:rsidR="00C2743F" w:rsidRPr="00FC54CA" w:rsidRDefault="00C2743F" w:rsidP="006E6E6A">
      <w:pPr>
        <w:tabs>
          <w:tab w:val="num" w:pos="993"/>
        </w:tabs>
        <w:jc w:val="both"/>
      </w:pPr>
    </w:p>
    <w:tbl>
      <w:tblPr>
        <w:tblW w:w="10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244"/>
        <w:gridCol w:w="1289"/>
        <w:gridCol w:w="1132"/>
        <w:gridCol w:w="2797"/>
      </w:tblGrid>
      <w:tr w:rsidR="006F6212" w:rsidTr="004558B2">
        <w:trPr>
          <w:trHeight w:val="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12" w:rsidRDefault="006F6212" w:rsidP="006F6212">
            <w:pPr>
              <w:suppressAutoHyphens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№</w:t>
            </w:r>
          </w:p>
          <w:p w:rsidR="006F6212" w:rsidRDefault="006F6212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12" w:rsidRDefault="006F6212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Наименование услуг,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12" w:rsidRDefault="006F6212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Ед.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12" w:rsidRDefault="006F6212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Кол-во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12" w:rsidRDefault="006F6212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Примечание</w:t>
            </w:r>
          </w:p>
        </w:tc>
      </w:tr>
      <w:tr w:rsidR="008651D7" w:rsidTr="004558B2">
        <w:trPr>
          <w:trHeight w:val="3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1D7" w:rsidRDefault="008651D7" w:rsidP="004558B2">
            <w:pPr>
              <w:suppressAutoHyphens/>
              <w:autoSpaceDN w:val="0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 xml:space="preserve">Химическая чистка жалюзи, </w:t>
            </w:r>
            <w:r w:rsidRPr="008651D7">
              <w:rPr>
                <w:kern w:val="2"/>
                <w:lang w:eastAsia="hi-IN" w:bidi="hi-IN"/>
              </w:rPr>
              <w:t xml:space="preserve">замена неисправных </w:t>
            </w:r>
            <w:r w:rsidR="004B7D0B" w:rsidRPr="008651D7">
              <w:rPr>
                <w:kern w:val="2"/>
                <w:lang w:eastAsia="hi-IN" w:bidi="hi-IN"/>
              </w:rPr>
              <w:t>комплектующих</w:t>
            </w:r>
            <w:r w:rsidRPr="008651D7">
              <w:rPr>
                <w:kern w:val="2"/>
                <w:lang w:eastAsia="hi-IN" w:bidi="hi-IN"/>
              </w:rPr>
              <w:t xml:space="preserve"> и ткани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м.</w:t>
            </w:r>
            <w:r w:rsidR="00F5321C">
              <w:rPr>
                <w:kern w:val="2"/>
                <w:lang w:val="en-US" w:eastAsia="hi-IN" w:bidi="hi-IN"/>
              </w:rPr>
              <w:t xml:space="preserve"> </w:t>
            </w:r>
            <w:r>
              <w:rPr>
                <w:kern w:val="2"/>
                <w:lang w:eastAsia="hi-IN" w:bidi="hi-IN"/>
              </w:rPr>
              <w:t>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1D7" w:rsidRPr="00616C13" w:rsidRDefault="008651D7" w:rsidP="00616C13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val="en-US" w:eastAsia="hi-IN" w:bidi="hi-IN"/>
              </w:rPr>
              <w:t>4</w:t>
            </w:r>
            <w:r w:rsidR="00616C13">
              <w:rPr>
                <w:kern w:val="2"/>
                <w:lang w:eastAsia="hi-IN" w:bidi="hi-IN"/>
              </w:rPr>
              <w:t>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8651D7">
            <w:pPr>
              <w:suppressAutoHyphens/>
              <w:autoSpaceDN w:val="0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Вертикальные, ткань</w:t>
            </w:r>
          </w:p>
        </w:tc>
      </w:tr>
      <w:tr w:rsidR="008651D7" w:rsidTr="004558B2">
        <w:trPr>
          <w:trHeight w:val="41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14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4558B2">
            <w:pPr>
              <w:suppressAutoHyphens/>
              <w:autoSpaceDN w:val="0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 xml:space="preserve">Горизонтальные, </w:t>
            </w:r>
            <w:r w:rsidR="004558B2">
              <w:rPr>
                <w:kern w:val="2"/>
                <w:lang w:eastAsia="hi-IN" w:bidi="hi-IN"/>
              </w:rPr>
              <w:t>алюминий</w:t>
            </w:r>
          </w:p>
        </w:tc>
      </w:tr>
      <w:tr w:rsidR="008651D7" w:rsidTr="004558B2">
        <w:trPr>
          <w:trHeight w:val="421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6F6212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2779EC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м.</w:t>
            </w:r>
            <w:r w:rsidR="00F5321C">
              <w:rPr>
                <w:kern w:val="2"/>
                <w:lang w:val="en-US" w:eastAsia="hi-IN" w:bidi="hi-IN"/>
              </w:rPr>
              <w:t xml:space="preserve"> </w:t>
            </w:r>
            <w:r>
              <w:rPr>
                <w:kern w:val="2"/>
                <w:lang w:eastAsia="hi-IN" w:bidi="hi-IN"/>
              </w:rPr>
              <w:t>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43A97" w:rsidP="00616C13">
            <w:pPr>
              <w:suppressAutoHyphens/>
              <w:autoSpaceDN w:val="0"/>
              <w:jc w:val="center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4</w:t>
            </w:r>
            <w:r w:rsidR="00616C13">
              <w:rPr>
                <w:kern w:val="2"/>
                <w:lang w:eastAsia="hi-IN" w:bidi="hi-IN"/>
              </w:rPr>
              <w:t>87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D7" w:rsidRDefault="008651D7" w:rsidP="006F6212">
            <w:pPr>
              <w:suppressAutoHyphens/>
              <w:autoSpaceDN w:val="0"/>
              <w:rPr>
                <w:kern w:val="2"/>
                <w:lang w:eastAsia="hi-IN" w:bidi="hi-IN"/>
              </w:rPr>
            </w:pPr>
          </w:p>
        </w:tc>
      </w:tr>
    </w:tbl>
    <w:p w:rsidR="00843A97" w:rsidRDefault="00843A97" w:rsidP="006F6212">
      <w:pPr>
        <w:ind w:firstLine="709"/>
      </w:pPr>
    </w:p>
    <w:p w:rsidR="00E30C9A" w:rsidRPr="00C2743F" w:rsidRDefault="006F6212" w:rsidP="006F6212">
      <w:pPr>
        <w:ind w:firstLine="709"/>
      </w:pPr>
      <w:r w:rsidRPr="006F6212">
        <w:t xml:space="preserve">Химическая чистка жалюзи </w:t>
      </w:r>
      <w:r w:rsidR="00E30C9A" w:rsidRPr="00C2743F">
        <w:t>включает в себя:</w:t>
      </w:r>
    </w:p>
    <w:p w:rsidR="00E30C9A" w:rsidRDefault="00E30C9A" w:rsidP="00E30C9A">
      <w:pPr>
        <w:tabs>
          <w:tab w:val="left" w:pos="1134"/>
        </w:tabs>
        <w:ind w:firstLine="709"/>
        <w:jc w:val="both"/>
      </w:pPr>
      <w:r>
        <w:t>– демонтаж изделий, которые необходимо почистить (демонтаж некоторых  изделий может осуществляться с высоты до 3 метров);</w:t>
      </w:r>
    </w:p>
    <w:p w:rsidR="00E30C9A" w:rsidRDefault="00E30C9A" w:rsidP="00E30C9A">
      <w:pPr>
        <w:tabs>
          <w:tab w:val="left" w:pos="1134"/>
        </w:tabs>
        <w:ind w:firstLine="709"/>
        <w:jc w:val="both"/>
      </w:pPr>
      <w:r>
        <w:t xml:space="preserve">–  упаковка в индивидуальные пакеты и маркировкой номера помещения;  </w:t>
      </w:r>
    </w:p>
    <w:p w:rsidR="00E30C9A" w:rsidRDefault="00E30C9A" w:rsidP="00E30C9A">
      <w:pPr>
        <w:tabs>
          <w:tab w:val="left" w:pos="1134"/>
        </w:tabs>
        <w:ind w:firstLine="709"/>
        <w:jc w:val="both"/>
      </w:pPr>
      <w:r>
        <w:t>– доставку до места оказания услуг;</w:t>
      </w:r>
    </w:p>
    <w:p w:rsidR="00E30C9A" w:rsidRDefault="00E30C9A" w:rsidP="00E30C9A">
      <w:pPr>
        <w:tabs>
          <w:tab w:val="left" w:pos="1134"/>
        </w:tabs>
        <w:ind w:firstLine="709"/>
        <w:jc w:val="both"/>
      </w:pPr>
      <w:r>
        <w:t>– х</w:t>
      </w:r>
      <w:r w:rsidR="006F6212">
        <w:t>имчистку (</w:t>
      </w:r>
      <w:r>
        <w:t>стирку</w:t>
      </w:r>
      <w:r w:rsidR="006F6212">
        <w:t>) жалюзи</w:t>
      </w:r>
      <w:r>
        <w:t>;</w:t>
      </w:r>
    </w:p>
    <w:p w:rsidR="00E30C9A" w:rsidRDefault="00E30C9A" w:rsidP="00E30C9A">
      <w:pPr>
        <w:tabs>
          <w:tab w:val="left" w:pos="1134"/>
        </w:tabs>
        <w:ind w:firstLine="709"/>
        <w:jc w:val="both"/>
      </w:pPr>
      <w:r>
        <w:t>– влажно-тепловую обработку (отпаривание, сушку, прессование, глажение);</w:t>
      </w:r>
    </w:p>
    <w:p w:rsidR="00E30C9A" w:rsidRPr="00F5321C" w:rsidRDefault="00E30C9A" w:rsidP="00E30C9A">
      <w:pPr>
        <w:tabs>
          <w:tab w:val="left" w:pos="1134"/>
        </w:tabs>
        <w:ind w:firstLine="709"/>
        <w:jc w:val="both"/>
      </w:pPr>
      <w:r>
        <w:t xml:space="preserve">– мелкий ремонт (замена пришедшей в негодность или утерянной фурнитуры, имеющейся в изделиях Заказчика (бегунок, ламель, </w:t>
      </w:r>
      <w:proofErr w:type="spellStart"/>
      <w:r>
        <w:t>ламеледержатель</w:t>
      </w:r>
      <w:proofErr w:type="spellEnd"/>
      <w:r>
        <w:t>, груза, цепочки и т.п. детали);</w:t>
      </w:r>
    </w:p>
    <w:p w:rsidR="00E30C9A" w:rsidRDefault="00E30C9A" w:rsidP="00E30C9A">
      <w:pPr>
        <w:tabs>
          <w:tab w:val="left" w:pos="1134"/>
        </w:tabs>
        <w:ind w:firstLine="709"/>
        <w:jc w:val="both"/>
      </w:pPr>
      <w:r>
        <w:t>–</w:t>
      </w:r>
      <w:r w:rsidR="00F5321C">
        <w:t xml:space="preserve"> </w:t>
      </w:r>
      <w:r>
        <w:t>упаковка чистых изделий в индивидуальные пакеты с указанием номера помещения;</w:t>
      </w:r>
    </w:p>
    <w:p w:rsidR="00E30C9A" w:rsidRPr="00C2743F" w:rsidRDefault="00E30C9A" w:rsidP="00E30C9A">
      <w:pPr>
        <w:tabs>
          <w:tab w:val="left" w:pos="1134"/>
        </w:tabs>
        <w:ind w:firstLine="709"/>
        <w:jc w:val="both"/>
      </w:pPr>
      <w:r>
        <w:t xml:space="preserve">– доставку и </w:t>
      </w:r>
      <w:r w:rsidR="006F6212">
        <w:t>монтаж изделий после химчистки (стирки)</w:t>
      </w:r>
      <w:r w:rsidR="00F06979" w:rsidRPr="00F06979">
        <w:t xml:space="preserve"> </w:t>
      </w:r>
      <w:r w:rsidR="00F06979">
        <w:t>(монтаж некоторых  изделий может осуществляться на высоте до 3 метров)</w:t>
      </w:r>
      <w:r w:rsidR="006F6212">
        <w:t>.</w:t>
      </w:r>
      <w:r w:rsidRPr="00C2743F">
        <w:t xml:space="preserve"> </w:t>
      </w:r>
    </w:p>
    <w:p w:rsidR="00E30C9A" w:rsidRDefault="00E30C9A" w:rsidP="00FC54CA">
      <w:pPr>
        <w:numPr>
          <w:ilvl w:val="0"/>
          <w:numId w:val="1"/>
        </w:numPr>
        <w:tabs>
          <w:tab w:val="num" w:pos="993"/>
        </w:tabs>
        <w:ind w:left="0" w:firstLine="709"/>
        <w:jc w:val="both"/>
      </w:pPr>
      <w:r w:rsidRPr="00C2743F">
        <w:t xml:space="preserve">Исполнитель за свой счет обеспечивает демонтаж </w:t>
      </w:r>
      <w:r w:rsidR="00FC54CA">
        <w:t>жалюзи</w:t>
      </w:r>
      <w:r w:rsidRPr="00C2743F">
        <w:t xml:space="preserve">, их транспортировку, погрузку-разгрузку, </w:t>
      </w:r>
      <w:r w:rsidR="006F6212">
        <w:t>чистку</w:t>
      </w:r>
      <w:r w:rsidR="00843A97">
        <w:t>,</w:t>
      </w:r>
      <w:r w:rsidR="006F6212">
        <w:t xml:space="preserve"> </w:t>
      </w:r>
      <w:r w:rsidRPr="00C2743F">
        <w:t>а также обратную доставку и развеску.</w:t>
      </w:r>
    </w:p>
    <w:p w:rsidR="00FC54CA" w:rsidRDefault="00FC54CA" w:rsidP="00FC54CA">
      <w:pPr>
        <w:numPr>
          <w:ilvl w:val="0"/>
          <w:numId w:val="1"/>
        </w:numPr>
        <w:tabs>
          <w:tab w:val="num" w:pos="993"/>
        </w:tabs>
        <w:ind w:left="0" w:firstLine="709"/>
        <w:jc w:val="both"/>
      </w:pPr>
      <w:r w:rsidRPr="00FC54CA">
        <w:t>Качество оказываемых услуг до</w:t>
      </w:r>
      <w:r w:rsidR="006F6212">
        <w:t>лжно соответствовать ГОСТу Р 51</w:t>
      </w:r>
      <w:r w:rsidRPr="00FC54CA">
        <w:t>108-97 «Усл</w:t>
      </w:r>
      <w:r>
        <w:t>уги бытовые. Химическая чистка»:</w:t>
      </w:r>
    </w:p>
    <w:p w:rsidR="00FC54CA" w:rsidRDefault="00E30C9A" w:rsidP="0078431B">
      <w:pPr>
        <w:pStyle w:val="a8"/>
        <w:numPr>
          <w:ilvl w:val="1"/>
          <w:numId w:val="1"/>
        </w:numPr>
        <w:tabs>
          <w:tab w:val="clear" w:pos="1425"/>
        </w:tabs>
        <w:ind w:left="0" w:firstLine="1276"/>
        <w:jc w:val="both"/>
      </w:pPr>
      <w:r>
        <w:t xml:space="preserve">Изделия после химчистки должны быть чистыми, сухими, хорошо отглаженными,  без морщин,  перекосов, заломов. Изделия должны сохранять исходную форму, целостность, цвет, рисунок и рельефность. </w:t>
      </w:r>
      <w:r w:rsidR="00FC54CA">
        <w:t xml:space="preserve"> </w:t>
      </w:r>
    </w:p>
    <w:p w:rsidR="00FC54CA" w:rsidRDefault="00E30C9A" w:rsidP="0078431B">
      <w:pPr>
        <w:pStyle w:val="a8"/>
        <w:numPr>
          <w:ilvl w:val="1"/>
          <w:numId w:val="1"/>
        </w:numPr>
        <w:tabs>
          <w:tab w:val="clear" w:pos="1425"/>
        </w:tabs>
        <w:ind w:left="0" w:firstLine="1276"/>
        <w:jc w:val="both"/>
      </w:pPr>
      <w:r>
        <w:t>Изделия, прошедшие химическую чистку, не должны иметь серого, белого налета, пятен, затеков, ореолов, разрывов, запаха растворителя или иных химических препаратов, посторонних волокон, пуха, пыли и прочих повреждений.</w:t>
      </w:r>
    </w:p>
    <w:p w:rsidR="00FC54CA" w:rsidRDefault="00E30C9A" w:rsidP="0078431B">
      <w:pPr>
        <w:pStyle w:val="a8"/>
        <w:numPr>
          <w:ilvl w:val="1"/>
          <w:numId w:val="1"/>
        </w:numPr>
        <w:tabs>
          <w:tab w:val="clear" w:pos="1425"/>
        </w:tabs>
        <w:ind w:left="0" w:firstLine="1276"/>
        <w:jc w:val="both"/>
      </w:pPr>
      <w:r>
        <w:t xml:space="preserve"> Вся присутствующая фурнитура на изделиях не должна иметь никаких повреждений.</w:t>
      </w:r>
    </w:p>
    <w:p w:rsidR="0030050C" w:rsidRDefault="0030050C" w:rsidP="0030050C">
      <w:pPr>
        <w:ind w:left="709"/>
        <w:jc w:val="both"/>
      </w:pPr>
    </w:p>
    <w:p w:rsidR="004F3E88" w:rsidRDefault="004F3E88" w:rsidP="0030050C">
      <w:pPr>
        <w:ind w:left="709"/>
        <w:jc w:val="both"/>
      </w:pPr>
    </w:p>
    <w:p w:rsidR="004F3E88" w:rsidRPr="004F3E88" w:rsidRDefault="004F3E88" w:rsidP="004F3E88">
      <w:pPr>
        <w:tabs>
          <w:tab w:val="left" w:pos="1134"/>
          <w:tab w:val="left" w:pos="7500"/>
        </w:tabs>
        <w:ind w:firstLine="709"/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245"/>
        <w:gridCol w:w="2126"/>
        <w:gridCol w:w="2268"/>
      </w:tblGrid>
      <w:tr w:rsidR="007E6E35" w:rsidRPr="00C2743F" w:rsidTr="00295E37">
        <w:trPr>
          <w:trHeight w:hRule="exact" w:val="510"/>
        </w:trPr>
        <w:tc>
          <w:tcPr>
            <w:tcW w:w="5245" w:type="dxa"/>
            <w:vAlign w:val="bottom"/>
          </w:tcPr>
          <w:p w:rsidR="007E6E35" w:rsidRPr="006F6212" w:rsidRDefault="00843A97" w:rsidP="007D1F7C">
            <w:r>
              <w:t xml:space="preserve">          </w:t>
            </w:r>
            <w:r w:rsidR="007D1F7C">
              <w:t>Н</w:t>
            </w:r>
            <w:r w:rsidR="006F6212">
              <w:t>ачальник ОППР ШУ НИТЭЦ</w:t>
            </w:r>
          </w:p>
        </w:tc>
        <w:tc>
          <w:tcPr>
            <w:tcW w:w="2126" w:type="dxa"/>
            <w:vAlign w:val="bottom"/>
          </w:tcPr>
          <w:p w:rsidR="007E6E35" w:rsidRPr="00C2743F" w:rsidRDefault="007E6E35" w:rsidP="0003446A"/>
        </w:tc>
        <w:tc>
          <w:tcPr>
            <w:tcW w:w="2268" w:type="dxa"/>
            <w:vAlign w:val="bottom"/>
          </w:tcPr>
          <w:p w:rsidR="007E6E35" w:rsidRPr="006F6212" w:rsidRDefault="007D1F7C" w:rsidP="0003446A">
            <w:r>
              <w:t xml:space="preserve">Е. </w:t>
            </w:r>
            <w:bookmarkStart w:id="0" w:name="_GoBack"/>
            <w:bookmarkEnd w:id="0"/>
            <w:r>
              <w:t>В. Мошков</w:t>
            </w:r>
          </w:p>
        </w:tc>
      </w:tr>
    </w:tbl>
    <w:p w:rsidR="007E6E35" w:rsidRPr="00097D7A" w:rsidRDefault="007E6E35" w:rsidP="005A3E78">
      <w:pPr>
        <w:jc w:val="both"/>
      </w:pPr>
    </w:p>
    <w:sectPr w:rsidR="007E6E35" w:rsidRPr="00097D7A" w:rsidSect="00466551">
      <w:headerReference w:type="default" r:id="rId7"/>
      <w:pgSz w:w="11906" w:h="16838"/>
      <w:pgMar w:top="851" w:right="72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551" w:rsidRDefault="00466551" w:rsidP="00466551">
      <w:r>
        <w:separator/>
      </w:r>
    </w:p>
  </w:endnote>
  <w:endnote w:type="continuationSeparator" w:id="0">
    <w:p w:rsidR="00466551" w:rsidRDefault="00466551" w:rsidP="0046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551" w:rsidRDefault="00466551" w:rsidP="00466551">
      <w:r>
        <w:separator/>
      </w:r>
    </w:p>
  </w:footnote>
  <w:footnote w:type="continuationSeparator" w:id="0">
    <w:p w:rsidR="00466551" w:rsidRDefault="00466551" w:rsidP="00466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551" w:rsidRPr="00616C13" w:rsidRDefault="00C53D29" w:rsidP="00C53D29">
    <w:pPr>
      <w:pStyle w:val="a9"/>
      <w:jc w:val="right"/>
      <w:rPr>
        <w:color w:val="FFFFFF" w:themeColor="background1"/>
      </w:rPr>
    </w:pPr>
    <w:r w:rsidRPr="00616C13">
      <w:rPr>
        <w:color w:val="FFFFFF" w:themeColor="background1"/>
      </w:rPr>
      <w:t xml:space="preserve">Приложение № </w:t>
    </w:r>
    <w:r w:rsidR="00616C13" w:rsidRPr="00616C13">
      <w:rPr>
        <w:color w:val="FFFFFF" w:themeColor="background1"/>
      </w:rPr>
      <w:t xml:space="preserve">1 к договору № 401-  </w:t>
    </w:r>
    <w:r w:rsidRPr="00616C13">
      <w:rPr>
        <w:color w:val="FFFFFF" w:themeColor="background1"/>
      </w:rPr>
      <w:t>-202</w:t>
    </w:r>
    <w:r w:rsidR="00616C13" w:rsidRPr="00616C13">
      <w:rPr>
        <w:color w:val="FFFFFF" w:themeColor="background1"/>
      </w:rPr>
      <w:t>3</w:t>
    </w:r>
    <w:r w:rsidRPr="00616C13">
      <w:rPr>
        <w:color w:val="FFFFFF" w:themeColor="background1"/>
      </w:rPr>
      <w:t xml:space="preserve"> У от </w:t>
    </w:r>
    <w:r w:rsidR="00616C13" w:rsidRPr="00616C13">
      <w:rPr>
        <w:color w:val="FFFFFF" w:themeColor="background1"/>
      </w:rPr>
      <w:t xml:space="preserve">           2023</w:t>
    </w:r>
    <w:r w:rsidRPr="00616C13">
      <w:rPr>
        <w:color w:val="FFFFFF" w:themeColor="background1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44B0D"/>
    <w:multiLevelType w:val="multilevel"/>
    <w:tmpl w:val="121AF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BFA0D6A"/>
    <w:multiLevelType w:val="hybridMultilevel"/>
    <w:tmpl w:val="9D32065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9210E5"/>
    <w:multiLevelType w:val="hybridMultilevel"/>
    <w:tmpl w:val="B5CCC6A6"/>
    <w:lvl w:ilvl="0" w:tplc="95F41F82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260724C"/>
    <w:multiLevelType w:val="multilevel"/>
    <w:tmpl w:val="7ADAA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564C6DCF"/>
    <w:multiLevelType w:val="hybridMultilevel"/>
    <w:tmpl w:val="50DEDD98"/>
    <w:lvl w:ilvl="0" w:tplc="6C067D5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E15E5"/>
    <w:multiLevelType w:val="multilevel"/>
    <w:tmpl w:val="5EB849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791322FD"/>
    <w:multiLevelType w:val="hybridMultilevel"/>
    <w:tmpl w:val="1782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/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985"/>
          </w:tabs>
          <w:ind w:left="1985" w:hanging="28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7">
    <w:abstractNumId w:val="9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6"/>
    <w:rsid w:val="00003EFC"/>
    <w:rsid w:val="00021649"/>
    <w:rsid w:val="0003446A"/>
    <w:rsid w:val="0003568B"/>
    <w:rsid w:val="00037068"/>
    <w:rsid w:val="00051BEF"/>
    <w:rsid w:val="0005279F"/>
    <w:rsid w:val="0007715C"/>
    <w:rsid w:val="00097D7A"/>
    <w:rsid w:val="00100C35"/>
    <w:rsid w:val="001167DC"/>
    <w:rsid w:val="001224E9"/>
    <w:rsid w:val="00145100"/>
    <w:rsid w:val="00170DF0"/>
    <w:rsid w:val="00181BED"/>
    <w:rsid w:val="001C6E0B"/>
    <w:rsid w:val="00230147"/>
    <w:rsid w:val="0023654D"/>
    <w:rsid w:val="00237763"/>
    <w:rsid w:val="00252C29"/>
    <w:rsid w:val="00255AD6"/>
    <w:rsid w:val="0025754C"/>
    <w:rsid w:val="00285F20"/>
    <w:rsid w:val="00295E37"/>
    <w:rsid w:val="0030050C"/>
    <w:rsid w:val="00312A70"/>
    <w:rsid w:val="00315C30"/>
    <w:rsid w:val="00320B96"/>
    <w:rsid w:val="0033129E"/>
    <w:rsid w:val="00370A43"/>
    <w:rsid w:val="00392BBD"/>
    <w:rsid w:val="0039401D"/>
    <w:rsid w:val="003941D9"/>
    <w:rsid w:val="0039663B"/>
    <w:rsid w:val="003B0869"/>
    <w:rsid w:val="003D59DF"/>
    <w:rsid w:val="003D6413"/>
    <w:rsid w:val="003F6219"/>
    <w:rsid w:val="004558B2"/>
    <w:rsid w:val="00456A1A"/>
    <w:rsid w:val="00466551"/>
    <w:rsid w:val="00466E3A"/>
    <w:rsid w:val="00467FFC"/>
    <w:rsid w:val="004924A4"/>
    <w:rsid w:val="004943E8"/>
    <w:rsid w:val="004971C9"/>
    <w:rsid w:val="004B7D0B"/>
    <w:rsid w:val="004D52C7"/>
    <w:rsid w:val="004E03FD"/>
    <w:rsid w:val="004E7828"/>
    <w:rsid w:val="004F3E88"/>
    <w:rsid w:val="00502A3E"/>
    <w:rsid w:val="00550443"/>
    <w:rsid w:val="00552397"/>
    <w:rsid w:val="005559BC"/>
    <w:rsid w:val="00563477"/>
    <w:rsid w:val="0059263E"/>
    <w:rsid w:val="00593CD7"/>
    <w:rsid w:val="005A3E78"/>
    <w:rsid w:val="005A6885"/>
    <w:rsid w:val="005D1871"/>
    <w:rsid w:val="005E1572"/>
    <w:rsid w:val="005E31DC"/>
    <w:rsid w:val="005E4319"/>
    <w:rsid w:val="006061AF"/>
    <w:rsid w:val="006101D2"/>
    <w:rsid w:val="00616C13"/>
    <w:rsid w:val="0067022B"/>
    <w:rsid w:val="00690858"/>
    <w:rsid w:val="0069710E"/>
    <w:rsid w:val="006A3ACC"/>
    <w:rsid w:val="006A43EB"/>
    <w:rsid w:val="006A69D9"/>
    <w:rsid w:val="006B7067"/>
    <w:rsid w:val="006E3763"/>
    <w:rsid w:val="006E630B"/>
    <w:rsid w:val="006E6E6A"/>
    <w:rsid w:val="006F6212"/>
    <w:rsid w:val="006F7356"/>
    <w:rsid w:val="00700DFD"/>
    <w:rsid w:val="00713F2B"/>
    <w:rsid w:val="0073697D"/>
    <w:rsid w:val="00762FE2"/>
    <w:rsid w:val="0078431B"/>
    <w:rsid w:val="007A26C2"/>
    <w:rsid w:val="007A5A72"/>
    <w:rsid w:val="007B58C9"/>
    <w:rsid w:val="007D1F7C"/>
    <w:rsid w:val="007D52EB"/>
    <w:rsid w:val="007E266A"/>
    <w:rsid w:val="007E6E35"/>
    <w:rsid w:val="00812940"/>
    <w:rsid w:val="0081309A"/>
    <w:rsid w:val="008325C2"/>
    <w:rsid w:val="00843A97"/>
    <w:rsid w:val="00847883"/>
    <w:rsid w:val="008651D7"/>
    <w:rsid w:val="00891733"/>
    <w:rsid w:val="00893DD0"/>
    <w:rsid w:val="00897013"/>
    <w:rsid w:val="00897678"/>
    <w:rsid w:val="00897EC8"/>
    <w:rsid w:val="008A03F0"/>
    <w:rsid w:val="008E29D5"/>
    <w:rsid w:val="00904184"/>
    <w:rsid w:val="0090505C"/>
    <w:rsid w:val="00912349"/>
    <w:rsid w:val="0091361B"/>
    <w:rsid w:val="00913C31"/>
    <w:rsid w:val="00946D2C"/>
    <w:rsid w:val="0094752B"/>
    <w:rsid w:val="00984D4D"/>
    <w:rsid w:val="009A33DB"/>
    <w:rsid w:val="009C1D47"/>
    <w:rsid w:val="009C26FA"/>
    <w:rsid w:val="009E30D5"/>
    <w:rsid w:val="009E3686"/>
    <w:rsid w:val="009E6FA8"/>
    <w:rsid w:val="00A00A93"/>
    <w:rsid w:val="00A10F29"/>
    <w:rsid w:val="00A301BA"/>
    <w:rsid w:val="00A50433"/>
    <w:rsid w:val="00A96299"/>
    <w:rsid w:val="00AD1648"/>
    <w:rsid w:val="00AD5A3E"/>
    <w:rsid w:val="00AD78E0"/>
    <w:rsid w:val="00AE11E2"/>
    <w:rsid w:val="00B40026"/>
    <w:rsid w:val="00BF75D5"/>
    <w:rsid w:val="00C04D22"/>
    <w:rsid w:val="00C2743F"/>
    <w:rsid w:val="00C27853"/>
    <w:rsid w:val="00C3544B"/>
    <w:rsid w:val="00C53142"/>
    <w:rsid w:val="00C53D29"/>
    <w:rsid w:val="00C554E6"/>
    <w:rsid w:val="00C70123"/>
    <w:rsid w:val="00C92448"/>
    <w:rsid w:val="00CA3792"/>
    <w:rsid w:val="00CA76D0"/>
    <w:rsid w:val="00CE1009"/>
    <w:rsid w:val="00D1102E"/>
    <w:rsid w:val="00D17497"/>
    <w:rsid w:val="00D2774E"/>
    <w:rsid w:val="00D566E0"/>
    <w:rsid w:val="00DC72F6"/>
    <w:rsid w:val="00DE59F2"/>
    <w:rsid w:val="00DE5A84"/>
    <w:rsid w:val="00DF28DA"/>
    <w:rsid w:val="00E20129"/>
    <w:rsid w:val="00E30C9A"/>
    <w:rsid w:val="00E3237B"/>
    <w:rsid w:val="00E33D44"/>
    <w:rsid w:val="00E404D8"/>
    <w:rsid w:val="00E6721B"/>
    <w:rsid w:val="00E673D6"/>
    <w:rsid w:val="00E85677"/>
    <w:rsid w:val="00EA1AC9"/>
    <w:rsid w:val="00EB0D8E"/>
    <w:rsid w:val="00EF0769"/>
    <w:rsid w:val="00EF3016"/>
    <w:rsid w:val="00F06979"/>
    <w:rsid w:val="00F33F65"/>
    <w:rsid w:val="00F5321C"/>
    <w:rsid w:val="00F61F41"/>
    <w:rsid w:val="00F73033"/>
    <w:rsid w:val="00F80417"/>
    <w:rsid w:val="00F82E46"/>
    <w:rsid w:val="00F90B85"/>
    <w:rsid w:val="00F92998"/>
    <w:rsid w:val="00FC54CA"/>
    <w:rsid w:val="00FE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FDC51"/>
  <w15:docId w15:val="{0510E188-7A8E-44B1-AFEA-30E1998C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 Знак,Знак Знак Знак"/>
    <w:basedOn w:val="a"/>
    <w:link w:val="1"/>
    <w:rsid w:val="009A33DB"/>
    <w:pPr>
      <w:jc w:val="both"/>
    </w:pPr>
  </w:style>
  <w:style w:type="character" w:customStyle="1" w:styleId="a5">
    <w:name w:val="Основной текст Знак"/>
    <w:rsid w:val="009A33DB"/>
    <w:rPr>
      <w:sz w:val="24"/>
      <w:szCs w:val="24"/>
    </w:rPr>
  </w:style>
  <w:style w:type="character" w:customStyle="1" w:styleId="1">
    <w:name w:val="Основной текст Знак1"/>
    <w:aliases w:val="Знак Знак, Знак Знак,Знак Знак Знак Знак"/>
    <w:link w:val="a4"/>
    <w:locked/>
    <w:rsid w:val="009A33DB"/>
    <w:rPr>
      <w:sz w:val="24"/>
      <w:szCs w:val="24"/>
    </w:rPr>
  </w:style>
  <w:style w:type="paragraph" w:styleId="a6">
    <w:name w:val="Balloon Text"/>
    <w:basedOn w:val="a"/>
    <w:link w:val="a7"/>
    <w:rsid w:val="00893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93D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743F"/>
    <w:pPr>
      <w:ind w:left="720"/>
      <w:contextualSpacing/>
    </w:pPr>
  </w:style>
  <w:style w:type="paragraph" w:styleId="a9">
    <w:name w:val="header"/>
    <w:basedOn w:val="a"/>
    <w:link w:val="aa"/>
    <w:unhideWhenUsed/>
    <w:rsid w:val="004665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66551"/>
    <w:rPr>
      <w:sz w:val="24"/>
      <w:szCs w:val="24"/>
    </w:rPr>
  </w:style>
  <w:style w:type="paragraph" w:styleId="ab">
    <w:name w:val="footer"/>
    <w:basedOn w:val="a"/>
    <w:link w:val="ac"/>
    <w:unhideWhenUsed/>
    <w:rsid w:val="004665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665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Bezesnyuk Irina</cp:lastModifiedBy>
  <cp:revision>4</cp:revision>
  <cp:lastPrinted>2021-12-06T00:16:00Z</cp:lastPrinted>
  <dcterms:created xsi:type="dcterms:W3CDTF">2021-12-06T00:18:00Z</dcterms:created>
  <dcterms:modified xsi:type="dcterms:W3CDTF">2023-08-18T02:02:00Z</dcterms:modified>
</cp:coreProperties>
</file>